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37" w:rsidRPr="00082D37" w:rsidRDefault="00082D37" w:rsidP="00082D37">
      <w:pPr>
        <w:shd w:val="clear" w:color="auto" w:fill="FFFFFF"/>
        <w:spacing w:before="75" w:after="100" w:afterAutospacing="1" w:line="312" w:lineRule="atLeast"/>
        <w:jc w:val="both"/>
        <w:outlineLvl w:val="0"/>
        <w:rPr>
          <w:rFonts w:ascii="Helvetica" w:eastAsia="Times New Roman" w:hAnsi="Helvetica" w:cs="Helvetica"/>
          <w:color w:val="610B38"/>
          <w:kern w:val="36"/>
          <w:sz w:val="44"/>
          <w:szCs w:val="44"/>
        </w:rPr>
      </w:pPr>
      <w:r w:rsidRPr="00082D37">
        <w:rPr>
          <w:rFonts w:ascii="Helvetica" w:eastAsia="Times New Roman" w:hAnsi="Helvetica" w:cs="Helvetica"/>
          <w:color w:val="610B38"/>
          <w:kern w:val="36"/>
          <w:sz w:val="44"/>
          <w:szCs w:val="44"/>
        </w:rPr>
        <w:t>Software Processes</w:t>
      </w:r>
    </w:p>
    <w:p w:rsidR="00082D37" w:rsidRPr="00082D37" w:rsidRDefault="00082D37" w:rsidP="00082D37">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082D37">
        <w:rPr>
          <w:rFonts w:ascii="Segoe UI" w:eastAsia="Times New Roman" w:hAnsi="Segoe UI" w:cs="Segoe UI"/>
          <w:color w:val="333333"/>
          <w:sz w:val="24"/>
          <w:szCs w:val="24"/>
        </w:rPr>
        <w:t>The term </w:t>
      </w:r>
      <w:r w:rsidRPr="00082D37">
        <w:rPr>
          <w:rFonts w:ascii="Segoe UI" w:eastAsia="Times New Roman" w:hAnsi="Segoe UI" w:cs="Segoe UI"/>
          <w:b/>
          <w:bCs/>
          <w:color w:val="333333"/>
          <w:sz w:val="24"/>
          <w:szCs w:val="24"/>
        </w:rPr>
        <w:t>software</w:t>
      </w:r>
      <w:r w:rsidRPr="00082D37">
        <w:rPr>
          <w:rFonts w:ascii="Segoe UI" w:eastAsia="Times New Roman" w:hAnsi="Segoe UI" w:cs="Segoe UI"/>
          <w:color w:val="333333"/>
          <w:sz w:val="24"/>
          <w:szCs w:val="24"/>
        </w:rPr>
        <w:t> specifies to the set of computer programs, procedures and associated documents (Flowcharts, manuals, etc.) that describe the program and how they are to be used.</w:t>
      </w:r>
    </w:p>
    <w:p w:rsidR="00082D37" w:rsidRPr="00082D37" w:rsidRDefault="00082D37" w:rsidP="00082D37">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082D37">
        <w:rPr>
          <w:rFonts w:ascii="Segoe UI" w:eastAsia="Times New Roman" w:hAnsi="Segoe UI" w:cs="Segoe UI"/>
          <w:color w:val="333333"/>
          <w:sz w:val="24"/>
          <w:szCs w:val="24"/>
        </w:rPr>
        <w:t>A software process is the set of activities and associated outcome that produce a software product. Software engineers mostly carry out these activities. These are four key process activities, which are common to all software processes. These activities are:</w:t>
      </w:r>
    </w:p>
    <w:p w:rsidR="00082D37" w:rsidRPr="00082D37" w:rsidRDefault="00082D37" w:rsidP="00082D37">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Software specifications:</w:t>
      </w:r>
      <w:r w:rsidRPr="00082D37">
        <w:rPr>
          <w:rFonts w:ascii="Segoe UI" w:eastAsia="Times New Roman" w:hAnsi="Segoe UI" w:cs="Segoe UI"/>
          <w:color w:val="000000"/>
          <w:sz w:val="24"/>
          <w:szCs w:val="24"/>
        </w:rPr>
        <w:t> The functionality of the software and constraints on its operation must be defined.</w:t>
      </w:r>
    </w:p>
    <w:p w:rsidR="00082D37" w:rsidRPr="00082D37" w:rsidRDefault="00082D37" w:rsidP="00082D37">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Software development:</w:t>
      </w:r>
      <w:r w:rsidRPr="00082D37">
        <w:rPr>
          <w:rFonts w:ascii="Segoe UI" w:eastAsia="Times New Roman" w:hAnsi="Segoe UI" w:cs="Segoe UI"/>
          <w:color w:val="000000"/>
          <w:sz w:val="24"/>
          <w:szCs w:val="24"/>
        </w:rPr>
        <w:t> The software to meet the requirement must be produced.</w:t>
      </w:r>
    </w:p>
    <w:p w:rsidR="00082D37" w:rsidRPr="00082D37" w:rsidRDefault="00082D37" w:rsidP="00082D37">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Software validation:</w:t>
      </w:r>
      <w:r w:rsidRPr="00082D37">
        <w:rPr>
          <w:rFonts w:ascii="Segoe UI" w:eastAsia="Times New Roman" w:hAnsi="Segoe UI" w:cs="Segoe UI"/>
          <w:color w:val="000000"/>
          <w:sz w:val="24"/>
          <w:szCs w:val="24"/>
        </w:rPr>
        <w:t> The software must be validated to ensure that it does what the customer wants.</w:t>
      </w:r>
    </w:p>
    <w:p w:rsidR="00082D37" w:rsidRPr="00082D37" w:rsidRDefault="00082D37" w:rsidP="00082D37">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Software evolution:</w:t>
      </w:r>
      <w:r w:rsidRPr="00082D37">
        <w:rPr>
          <w:rFonts w:ascii="Segoe UI" w:eastAsia="Times New Roman" w:hAnsi="Segoe UI" w:cs="Segoe UI"/>
          <w:color w:val="000000"/>
          <w:sz w:val="24"/>
          <w:szCs w:val="24"/>
        </w:rPr>
        <w:t> The software must evolve to meet changing client needs.</w:t>
      </w:r>
    </w:p>
    <w:p w:rsidR="00082D37" w:rsidRPr="00082D37" w:rsidRDefault="00082D37" w:rsidP="00082D37">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rPr>
      </w:pPr>
      <w:r w:rsidRPr="00082D37">
        <w:rPr>
          <w:rFonts w:ascii="Helvetica" w:eastAsia="Times New Roman" w:hAnsi="Helvetica" w:cs="Helvetica"/>
          <w:color w:val="610B38"/>
          <w:sz w:val="38"/>
          <w:szCs w:val="38"/>
        </w:rPr>
        <w:t>The Software Process Model</w:t>
      </w:r>
    </w:p>
    <w:p w:rsidR="00082D37" w:rsidRPr="00082D37" w:rsidRDefault="00082D37" w:rsidP="00082D37">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082D37">
        <w:rPr>
          <w:rFonts w:ascii="Segoe UI" w:eastAsia="Times New Roman" w:hAnsi="Segoe UI" w:cs="Segoe UI"/>
          <w:color w:val="333333"/>
          <w:sz w:val="24"/>
          <w:szCs w:val="24"/>
        </w:rPr>
        <w:t>A software process model is a specified definition of a software process, which is presented from a particular perspective. Models, by their nature, are a simplification, so a software process model is an abstraction of the actual process, which is being described. Process models may contain activities, which are part of the software process, software product, and the roles of people involved in software engineering. Some examples of the types of software process models that may be produced are:</w:t>
      </w:r>
    </w:p>
    <w:p w:rsidR="00082D37" w:rsidRPr="00082D37" w:rsidRDefault="00082D37" w:rsidP="00082D37">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A workflow model:</w:t>
      </w:r>
      <w:r w:rsidRPr="00082D37">
        <w:rPr>
          <w:rFonts w:ascii="Segoe UI" w:eastAsia="Times New Roman" w:hAnsi="Segoe UI" w:cs="Segoe UI"/>
          <w:color w:val="000000"/>
          <w:sz w:val="24"/>
          <w:szCs w:val="24"/>
        </w:rPr>
        <w:t> This shows the series of activities in the process along with their inputs, outputs and dependencies. The activities in this model perform human actions.</w:t>
      </w:r>
    </w:p>
    <w:p w:rsidR="00082D37" w:rsidRPr="00082D37" w:rsidRDefault="00082D37" w:rsidP="00082D37">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2. A dataflow or activity model:</w:t>
      </w:r>
      <w:r w:rsidRPr="00082D37">
        <w:rPr>
          <w:rFonts w:ascii="Segoe UI" w:eastAsia="Times New Roman" w:hAnsi="Segoe UI" w:cs="Segoe UI"/>
          <w:color w:val="000000"/>
          <w:sz w:val="24"/>
          <w:szCs w:val="24"/>
        </w:rPr>
        <w:t> This represents the process as a set of activities, each of which carries out some data transformations. It shows how the input to the process, such as a specification is converted to an output such as a design. The activities here may be at a lower level than activities in a workflow model. They may perform transformations carried out by people or by computers.</w:t>
      </w:r>
    </w:p>
    <w:p w:rsidR="00082D37" w:rsidRPr="00082D37" w:rsidRDefault="00082D37" w:rsidP="00082D37">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3. A role/action model:</w:t>
      </w:r>
      <w:r w:rsidRPr="00082D37">
        <w:rPr>
          <w:rFonts w:ascii="Segoe UI" w:eastAsia="Times New Roman" w:hAnsi="Segoe UI" w:cs="Segoe UI"/>
          <w:color w:val="000000"/>
          <w:sz w:val="24"/>
          <w:szCs w:val="24"/>
        </w:rPr>
        <w:t> This means the roles of the people involved in the software process and the activities for which they are responsible.</w:t>
      </w:r>
    </w:p>
    <w:p w:rsidR="00082D37" w:rsidRPr="00082D37" w:rsidRDefault="00082D37" w:rsidP="00082D37">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082D37">
        <w:rPr>
          <w:rFonts w:ascii="Segoe UI" w:eastAsia="Times New Roman" w:hAnsi="Segoe UI" w:cs="Segoe UI"/>
          <w:color w:val="333333"/>
          <w:sz w:val="24"/>
          <w:szCs w:val="24"/>
        </w:rPr>
        <w:lastRenderedPageBreak/>
        <w:t>There are several various general models or paradigms of software development:</w:t>
      </w:r>
    </w:p>
    <w:p w:rsidR="00082D37" w:rsidRPr="00082D37" w:rsidRDefault="00082D37" w:rsidP="00082D37">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The waterfall approach:</w:t>
      </w:r>
      <w:r w:rsidRPr="00082D37">
        <w:rPr>
          <w:rFonts w:ascii="Segoe UI" w:eastAsia="Times New Roman" w:hAnsi="Segoe UI" w:cs="Segoe UI"/>
          <w:color w:val="000000"/>
          <w:sz w:val="24"/>
          <w:szCs w:val="24"/>
        </w:rPr>
        <w:t> This takes the above activities and produces them as separate process phases such as requirements specification, software design, implementation, testing, and so on. After each stage is defined, it is "signed off" and development goes onto the following stage.</w:t>
      </w:r>
    </w:p>
    <w:p w:rsidR="00082D37" w:rsidRPr="00082D37" w:rsidRDefault="00082D37" w:rsidP="00082D37">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Evolutionary development:</w:t>
      </w:r>
      <w:r w:rsidRPr="00082D37">
        <w:rPr>
          <w:rFonts w:ascii="Segoe UI" w:eastAsia="Times New Roman" w:hAnsi="Segoe UI" w:cs="Segoe UI"/>
          <w:color w:val="000000"/>
          <w:sz w:val="24"/>
          <w:szCs w:val="24"/>
        </w:rPr>
        <w:t> This method interleaves the activities of specification, development, and validation. An initial system is rapidly developed from a very abstract specification.</w:t>
      </w:r>
    </w:p>
    <w:p w:rsidR="00082D37" w:rsidRPr="00082D37" w:rsidRDefault="00082D37" w:rsidP="00082D37">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Formal transformation:</w:t>
      </w:r>
      <w:r w:rsidRPr="00082D37">
        <w:rPr>
          <w:rFonts w:ascii="Segoe UI" w:eastAsia="Times New Roman" w:hAnsi="Segoe UI" w:cs="Segoe UI"/>
          <w:color w:val="000000"/>
          <w:sz w:val="24"/>
          <w:szCs w:val="24"/>
        </w:rPr>
        <w:t> This method is based on producing a formal mathematical system specification and transforming this specification, using mathematical methods to a program. These transformations are 'correctness preserving.' This means that you can be sure that the developed programs meet its specification.</w:t>
      </w:r>
    </w:p>
    <w:p w:rsidR="00082D37" w:rsidRPr="00082D37" w:rsidRDefault="00082D37" w:rsidP="00082D37">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082D37">
        <w:rPr>
          <w:rFonts w:ascii="Segoe UI" w:eastAsia="Times New Roman" w:hAnsi="Segoe UI" w:cs="Segoe UI"/>
          <w:b/>
          <w:bCs/>
          <w:color w:val="000000"/>
          <w:sz w:val="24"/>
          <w:szCs w:val="24"/>
        </w:rPr>
        <w:t>System assembly from reusable components:</w:t>
      </w:r>
      <w:r w:rsidRPr="00082D37">
        <w:rPr>
          <w:rFonts w:ascii="Segoe UI" w:eastAsia="Times New Roman" w:hAnsi="Segoe UI" w:cs="Segoe UI"/>
          <w:color w:val="000000"/>
          <w:sz w:val="24"/>
          <w:szCs w:val="24"/>
        </w:rPr>
        <w:t> This method assumes the parts of the system already exist. The system development process target on integrating these parts rather than developing them from scratch.</w:t>
      </w:r>
    </w:p>
    <w:p w:rsidR="00247A27" w:rsidRDefault="00082D37" w:rsidP="00082D37">
      <w:bookmarkStart w:id="0" w:name="_GoBack"/>
      <w:bookmarkEnd w:id="0"/>
    </w:p>
    <w:sectPr w:rsidR="0024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D94"/>
    <w:multiLevelType w:val="multilevel"/>
    <w:tmpl w:val="E728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8142A2"/>
    <w:multiLevelType w:val="multilevel"/>
    <w:tmpl w:val="0512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17053"/>
    <w:multiLevelType w:val="multilevel"/>
    <w:tmpl w:val="D398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594F60"/>
    <w:multiLevelType w:val="multilevel"/>
    <w:tmpl w:val="B3A6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37"/>
    <w:rsid w:val="00082D37"/>
    <w:rsid w:val="000A2BE0"/>
    <w:rsid w:val="004E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20A0E-9C3E-4C08-B946-60A6CD7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2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2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D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2D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2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2023-12-18T04:18:00Z</dcterms:created>
  <dcterms:modified xsi:type="dcterms:W3CDTF">2023-12-18T04:19:00Z</dcterms:modified>
</cp:coreProperties>
</file>